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055DE2" w:rsidRPr="00F042BD" w14:paraId="404FF549" w14:textId="77777777" w:rsidTr="006B5A35">
        <w:trPr>
          <w:trHeight w:val="228"/>
        </w:trPr>
        <w:tc>
          <w:tcPr>
            <w:tcW w:w="10949" w:type="dxa"/>
            <w:shd w:val="clear" w:color="auto" w:fill="auto"/>
          </w:tcPr>
          <w:p w14:paraId="6F30DB0A" w14:textId="77777777" w:rsidR="00055DE2" w:rsidRPr="00F042BD" w:rsidRDefault="00055DE2" w:rsidP="00055DE2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0" w:name="_GoBack"/>
            <w:bookmarkEnd w:id="0"/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1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  <w:r>
              <w:rPr>
                <w:rFonts w:cstheme="minorHAnsi"/>
                <w:color w:val="00A4C7"/>
                <w:sz w:val="24"/>
              </w:rPr>
              <w:t>(R1)</w:t>
            </w:r>
          </w:p>
        </w:tc>
      </w:tr>
      <w:tr w:rsidR="00055DE2" w:rsidRPr="00637733" w14:paraId="4B88E3EC" w14:textId="77777777" w:rsidTr="006B5A35">
        <w:trPr>
          <w:trHeight w:val="450"/>
        </w:trPr>
        <w:tc>
          <w:tcPr>
            <w:tcW w:w="10949" w:type="dxa"/>
            <w:shd w:val="clear" w:color="auto" w:fill="auto"/>
          </w:tcPr>
          <w:p w14:paraId="5681C5AA" w14:textId="77777777" w:rsidR="00055DE2" w:rsidRPr="00637733" w:rsidRDefault="000419A7" w:rsidP="00055DE2">
            <w:pPr>
              <w:jc w:val="center"/>
              <w:rPr>
                <w:rFonts w:cstheme="minorHAnsi"/>
                <w:b/>
                <w:color w:val="00A4C7"/>
                <w:sz w:val="44"/>
                <w:szCs w:val="44"/>
              </w:rPr>
            </w:pPr>
            <w:r>
              <w:rPr>
                <w:rFonts w:cstheme="minorHAnsi"/>
                <w:b/>
                <w:color w:val="00A4C7"/>
                <w:sz w:val="44"/>
                <w:szCs w:val="44"/>
              </w:rPr>
              <w:t>Investigating M</w:t>
            </w:r>
            <w:r w:rsidR="00055DE2" w:rsidRPr="00637733">
              <w:rPr>
                <w:rFonts w:cstheme="minorHAnsi"/>
                <w:b/>
                <w:color w:val="00A4C7"/>
                <w:sz w:val="44"/>
                <w:szCs w:val="44"/>
              </w:rPr>
              <w:t>aterials</w:t>
            </w:r>
            <w:r w:rsidR="00055DE2">
              <w:rPr>
                <w:rFonts w:cstheme="minorHAnsi"/>
                <w:b/>
                <w:color w:val="00A4C7"/>
                <w:sz w:val="44"/>
                <w:szCs w:val="44"/>
              </w:rPr>
              <w:t>- Tally Charts</w:t>
            </w:r>
          </w:p>
        </w:tc>
      </w:tr>
    </w:tbl>
    <w:p w14:paraId="5D9CB46B" w14:textId="77777777" w:rsidR="00055DE2" w:rsidRDefault="00055DE2" w:rsidP="00055DE2">
      <w:pPr>
        <w:spacing w:line="240" w:lineRule="auto"/>
        <w:rPr>
          <w:sz w:val="32"/>
          <w:szCs w:val="32"/>
        </w:rPr>
      </w:pPr>
    </w:p>
    <w:p w14:paraId="5FC244FC" w14:textId="77777777" w:rsidR="00055DE2" w:rsidRDefault="00EA1502" w:rsidP="00055DE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Use a tally chart to record how many materials you see</w:t>
      </w:r>
    </w:p>
    <w:p w14:paraId="3ADD68C4" w14:textId="77777777" w:rsidR="00055DE2" w:rsidRDefault="00EA1502" w:rsidP="00055DE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around </w:t>
      </w:r>
      <w:r w:rsidR="00055DE2">
        <w:rPr>
          <w:sz w:val="32"/>
          <w:szCs w:val="32"/>
        </w:rPr>
        <w:t>this</w:t>
      </w:r>
      <w:r>
        <w:rPr>
          <w:sz w:val="32"/>
          <w:szCs w:val="32"/>
        </w:rPr>
        <w:t xml:space="preserve"> church. </w:t>
      </w:r>
    </w:p>
    <w:p w14:paraId="5B08EC49" w14:textId="77777777" w:rsidR="00EA1502" w:rsidRDefault="00EA1502" w:rsidP="00055DE2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Add the total and write it in the box. </w:t>
      </w:r>
    </w:p>
    <w:p w14:paraId="005D987F" w14:textId="77777777" w:rsidR="00055DE2" w:rsidRDefault="00055DE2" w:rsidP="00055DE2">
      <w:pPr>
        <w:spacing w:after="0" w:line="240" w:lineRule="auto"/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907"/>
        <w:gridCol w:w="2104"/>
      </w:tblGrid>
      <w:tr w:rsidR="00EA1502" w14:paraId="6D71826C" w14:textId="77777777" w:rsidTr="00055DE2">
        <w:tc>
          <w:tcPr>
            <w:tcW w:w="3005" w:type="dxa"/>
            <w:shd w:val="clear" w:color="auto" w:fill="D1EBE8"/>
            <w:vAlign w:val="center"/>
          </w:tcPr>
          <w:p w14:paraId="21AFE9CD" w14:textId="77777777" w:rsidR="00EA1502" w:rsidRDefault="00EA1502" w:rsidP="00055D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Type of Material</w:t>
            </w:r>
          </w:p>
        </w:tc>
        <w:tc>
          <w:tcPr>
            <w:tcW w:w="3907" w:type="dxa"/>
            <w:shd w:val="clear" w:color="auto" w:fill="D1EBE8"/>
            <w:vAlign w:val="center"/>
          </w:tcPr>
          <w:p w14:paraId="74A910A6" w14:textId="77777777" w:rsidR="00EA1502" w:rsidRDefault="00EA1502" w:rsidP="00055D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many can you find?</w:t>
            </w:r>
          </w:p>
        </w:tc>
        <w:tc>
          <w:tcPr>
            <w:tcW w:w="2104" w:type="dxa"/>
            <w:shd w:val="clear" w:color="auto" w:fill="D1EBE8"/>
            <w:vAlign w:val="center"/>
          </w:tcPr>
          <w:p w14:paraId="14F09ADB" w14:textId="77777777" w:rsidR="00EA1502" w:rsidRDefault="00EA1502" w:rsidP="00055D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</w:t>
            </w:r>
          </w:p>
        </w:tc>
      </w:tr>
      <w:tr w:rsidR="00EA1502" w14:paraId="0E6C9220" w14:textId="77777777" w:rsidTr="00055DE2">
        <w:tc>
          <w:tcPr>
            <w:tcW w:w="3005" w:type="dxa"/>
          </w:tcPr>
          <w:p w14:paraId="36A55249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7F528778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Wood </w:t>
            </w:r>
          </w:p>
          <w:p w14:paraId="1C23F557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2A87D011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3745DE43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1EC2315B" w14:textId="77777777" w:rsidTr="00055DE2">
        <w:tc>
          <w:tcPr>
            <w:tcW w:w="3005" w:type="dxa"/>
          </w:tcPr>
          <w:p w14:paraId="762E8AAC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728AD966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Plastic  </w:t>
            </w:r>
          </w:p>
          <w:p w14:paraId="53C31411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7DE5AD4F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6F36A76F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571FBD26" w14:textId="77777777" w:rsidTr="00055DE2">
        <w:tc>
          <w:tcPr>
            <w:tcW w:w="3005" w:type="dxa"/>
          </w:tcPr>
          <w:p w14:paraId="1AEC366B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72F06FD9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Glass </w:t>
            </w:r>
          </w:p>
          <w:p w14:paraId="0CFFD4E4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4D96E873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31605167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790CD32D" w14:textId="77777777" w:rsidTr="00055DE2">
        <w:tc>
          <w:tcPr>
            <w:tcW w:w="3005" w:type="dxa"/>
          </w:tcPr>
          <w:p w14:paraId="77A847BF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0DD56EA3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Metal </w:t>
            </w:r>
          </w:p>
          <w:p w14:paraId="50022D9E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7E9CEE65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65729D63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4C54A9AC" w14:textId="77777777" w:rsidTr="00055DE2">
        <w:tc>
          <w:tcPr>
            <w:tcW w:w="3005" w:type="dxa"/>
          </w:tcPr>
          <w:p w14:paraId="7C0E5AFB" w14:textId="77777777" w:rsidR="00055DE2" w:rsidRDefault="00EA1502" w:rsidP="00EA15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</w:t>
            </w:r>
          </w:p>
          <w:p w14:paraId="4DC55647" w14:textId="77777777" w:rsidR="00EA1502" w:rsidRDefault="00EA1502" w:rsidP="00055DE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Paper</w:t>
            </w:r>
          </w:p>
          <w:p w14:paraId="268BCED1" w14:textId="77777777" w:rsidR="00055DE2" w:rsidRDefault="00055DE2" w:rsidP="00EA1502">
            <w:pPr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5C89E66A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31595D15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2F039C8F" w14:textId="77777777" w:rsidTr="00055DE2">
        <w:tc>
          <w:tcPr>
            <w:tcW w:w="3005" w:type="dxa"/>
          </w:tcPr>
          <w:p w14:paraId="66FE0A6B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3AE28A08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Rock or Stone </w:t>
            </w:r>
          </w:p>
          <w:p w14:paraId="1FD6229C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74FA7C02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4874418D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47E9CAF2" w14:textId="77777777" w:rsidTr="00055DE2">
        <w:tc>
          <w:tcPr>
            <w:tcW w:w="3005" w:type="dxa"/>
          </w:tcPr>
          <w:p w14:paraId="3899E7BA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  <w:p w14:paraId="035B92E1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6B1E8014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0C245DE7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6A332A47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  <w:tr w:rsidR="00EA1502" w14:paraId="5DC1B663" w14:textId="77777777" w:rsidTr="00055DE2">
        <w:tc>
          <w:tcPr>
            <w:tcW w:w="3005" w:type="dxa"/>
          </w:tcPr>
          <w:p w14:paraId="6F1B87FE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  <w:p w14:paraId="0E3D1290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  <w:p w14:paraId="57FDD861" w14:textId="77777777" w:rsidR="00055DE2" w:rsidRDefault="00055DE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07" w:type="dxa"/>
          </w:tcPr>
          <w:p w14:paraId="4062F8AD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04" w:type="dxa"/>
          </w:tcPr>
          <w:p w14:paraId="2FEACCDB" w14:textId="77777777" w:rsidR="00EA1502" w:rsidRDefault="00EA1502" w:rsidP="00EA1502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B7EE315" w14:textId="77777777" w:rsidR="00055DE2" w:rsidRDefault="00055DE2" w:rsidP="00055DE2">
      <w:pPr>
        <w:jc w:val="center"/>
        <w:rPr>
          <w:sz w:val="32"/>
          <w:szCs w:val="32"/>
        </w:rPr>
      </w:pPr>
    </w:p>
    <w:p w14:paraId="7DDA84C7" w14:textId="77777777" w:rsidR="00EA1502" w:rsidRPr="00EA1502" w:rsidRDefault="00EA1502" w:rsidP="00055DE2">
      <w:pPr>
        <w:jc w:val="center"/>
        <w:rPr>
          <w:sz w:val="32"/>
          <w:szCs w:val="32"/>
        </w:rPr>
      </w:pPr>
      <w:r>
        <w:rPr>
          <w:sz w:val="32"/>
          <w:szCs w:val="32"/>
        </w:rPr>
        <w:t>You can add in other materials that you find.</w:t>
      </w:r>
    </w:p>
    <w:sectPr w:rsidR="00EA1502" w:rsidRPr="00EA1502" w:rsidSect="00055DE2">
      <w:headerReference w:type="default" r:id="rId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02AF5" w14:textId="77777777" w:rsidR="00CF42C2" w:rsidRDefault="00CF42C2" w:rsidP="002814E6">
      <w:pPr>
        <w:spacing w:after="0" w:line="240" w:lineRule="auto"/>
      </w:pPr>
      <w:r>
        <w:separator/>
      </w:r>
    </w:p>
  </w:endnote>
  <w:endnote w:type="continuationSeparator" w:id="0">
    <w:p w14:paraId="2EFBCAF4" w14:textId="77777777" w:rsidR="00CF42C2" w:rsidRDefault="00CF42C2" w:rsidP="0028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7E5DA" w14:textId="77777777" w:rsidR="00CF42C2" w:rsidRDefault="00CF42C2" w:rsidP="002814E6">
      <w:pPr>
        <w:spacing w:after="0" w:line="240" w:lineRule="auto"/>
      </w:pPr>
      <w:r>
        <w:separator/>
      </w:r>
    </w:p>
  </w:footnote>
  <w:footnote w:type="continuationSeparator" w:id="0">
    <w:p w14:paraId="3EF3E479" w14:textId="77777777" w:rsidR="00CF42C2" w:rsidRDefault="00CF42C2" w:rsidP="00281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B5A8D" w14:textId="77777777" w:rsidR="002814E6" w:rsidRDefault="002814E6">
    <w:pPr>
      <w:pStyle w:val="Header"/>
    </w:pPr>
    <w:r w:rsidRPr="002814E6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7477898" wp14:editId="6BEA4F29">
          <wp:simplePos x="0" y="0"/>
          <wp:positionH relativeFrom="column">
            <wp:posOffset>3103880</wp:posOffset>
          </wp:positionH>
          <wp:positionV relativeFrom="paragraph">
            <wp:posOffset>-171450</wp:posOffset>
          </wp:positionV>
          <wp:extent cx="701040" cy="914400"/>
          <wp:effectExtent l="0" t="0" r="3810" b="0"/>
          <wp:wrapNone/>
          <wp:docPr id="21" name="Picture 21" descr="icon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 descr="icon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814E6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6EBBFF9" wp14:editId="6D307278">
          <wp:simplePos x="0" y="0"/>
          <wp:positionH relativeFrom="column">
            <wp:posOffset>-617220</wp:posOffset>
          </wp:positionH>
          <wp:positionV relativeFrom="paragraph">
            <wp:posOffset>6350</wp:posOffset>
          </wp:positionV>
          <wp:extent cx="2530475" cy="680720"/>
          <wp:effectExtent l="0" t="0" r="3175" b="5080"/>
          <wp:wrapNone/>
          <wp:docPr id="22" name="Picture 22" descr="Home">
            <a:hlinkClick xmlns:a="http://schemas.openxmlformats.org/drawingml/2006/main" r:id="rId2" tooltip="&quot;Home&quot;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Home">
                    <a:hlinkClick r:id="rId2" tooltip="&quot;Home&quot;"/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814E6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6A45C94" wp14:editId="1A8084B1">
          <wp:simplePos x="0" y="0"/>
          <wp:positionH relativeFrom="column">
            <wp:posOffset>4762500</wp:posOffset>
          </wp:positionH>
          <wp:positionV relativeFrom="paragraph">
            <wp:posOffset>-171450</wp:posOffset>
          </wp:positionV>
          <wp:extent cx="701040" cy="914400"/>
          <wp:effectExtent l="0" t="0" r="3810" b="0"/>
          <wp:wrapNone/>
          <wp:docPr id="23" name="Picture 23" descr="icon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 descr="icon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814E6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4F6F3592" wp14:editId="7866EF83">
          <wp:simplePos x="0" y="0"/>
          <wp:positionH relativeFrom="column">
            <wp:posOffset>5548630</wp:posOffset>
          </wp:positionH>
          <wp:positionV relativeFrom="paragraph">
            <wp:posOffset>-170180</wp:posOffset>
          </wp:positionV>
          <wp:extent cx="701040" cy="914400"/>
          <wp:effectExtent l="0" t="0" r="3810" b="0"/>
          <wp:wrapNone/>
          <wp:docPr id="24" name="Picture 24" descr="icon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icon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814E6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1FFF6DC0" wp14:editId="25222DA7">
          <wp:simplePos x="0" y="0"/>
          <wp:positionH relativeFrom="column">
            <wp:posOffset>3926205</wp:posOffset>
          </wp:positionH>
          <wp:positionV relativeFrom="paragraph">
            <wp:posOffset>-192405</wp:posOffset>
          </wp:positionV>
          <wp:extent cx="723900" cy="936625"/>
          <wp:effectExtent l="0" t="0" r="0" b="0"/>
          <wp:wrapNone/>
          <wp:docPr id="25" name="Picture 25" descr="cid:2298B34F-3271-4113-BBFE-325DC86F152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 descr="cid:2298B34F-3271-4113-BBFE-325DC86F152F"/>
                  <pic:cNvPicPr/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02"/>
    <w:rsid w:val="000419A7"/>
    <w:rsid w:val="00055DE2"/>
    <w:rsid w:val="002814E6"/>
    <w:rsid w:val="00510B86"/>
    <w:rsid w:val="00572258"/>
    <w:rsid w:val="00722131"/>
    <w:rsid w:val="00805453"/>
    <w:rsid w:val="00CF42C2"/>
    <w:rsid w:val="00CF65F3"/>
    <w:rsid w:val="00D95756"/>
    <w:rsid w:val="00EA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B1266"/>
  <w15:docId w15:val="{61939FE9-CC14-43E9-9776-63A4B5CF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4E6"/>
  </w:style>
  <w:style w:type="paragraph" w:styleId="Footer">
    <w:name w:val="footer"/>
    <w:basedOn w:val="Normal"/>
    <w:link w:val="FooterChar"/>
    <w:uiPriority w:val="99"/>
    <w:unhideWhenUsed/>
    <w:rsid w:val="0028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cid:2298B34F-3271-4113-BBFE-325DC86F152F" TargetMode="External"/><Relationship Id="rId2" Type="http://schemas.openxmlformats.org/officeDocument/2006/relationships/hyperlink" Target="http://inspired.classrooms.studioblip.com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Dangerfield</dc:creator>
  <cp:keywords/>
  <dc:description/>
  <cp:lastModifiedBy>Samantha Dangerfield</cp:lastModifiedBy>
  <cp:revision>2</cp:revision>
  <dcterms:created xsi:type="dcterms:W3CDTF">2018-06-18T16:59:00Z</dcterms:created>
  <dcterms:modified xsi:type="dcterms:W3CDTF">2018-06-18T16:59:00Z</dcterms:modified>
</cp:coreProperties>
</file>